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29" w:rsidRPr="006E2273" w:rsidRDefault="00CD1349" w:rsidP="00197F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5280338</wp:posOffset>
            </wp:positionH>
            <wp:positionV relativeFrom="paragraph">
              <wp:posOffset>-583862</wp:posOffset>
            </wp:positionV>
            <wp:extent cx="1097676" cy="1097676"/>
            <wp:effectExtent l="19050" t="19050" r="26274" b="26274"/>
            <wp:wrapNone/>
            <wp:docPr id="1" name="Imagen 6" descr="https://media.licdn.com/media/p/7/005/063/036/0b4f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licdn.com/media/p/7/005/063/036/0b4f58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676" cy="1097676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197F29" w:rsidRPr="006E2273">
        <w:rPr>
          <w:rFonts w:ascii="Arial" w:hAnsi="Arial" w:cs="Arial"/>
          <w:b/>
          <w:sz w:val="32"/>
          <w:szCs w:val="32"/>
        </w:rPr>
        <w:t>HÉCTOR ALMENDARES FRÍAS</w:t>
      </w:r>
    </w:p>
    <w:p w:rsidR="00197F29" w:rsidRDefault="00197F29" w:rsidP="00197F2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de Abril de 1992</w:t>
      </w:r>
    </w:p>
    <w:p w:rsidR="00197F29" w:rsidRDefault="00197F29" w:rsidP="00197F2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18.368.697-6</w:t>
      </w:r>
    </w:p>
    <w:p w:rsidR="00197F29" w:rsidRDefault="00197F29" w:rsidP="00197F2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E2273">
        <w:rPr>
          <w:rFonts w:ascii="Arial" w:hAnsi="Arial" w:cs="Arial"/>
          <w:sz w:val="24"/>
          <w:szCs w:val="24"/>
        </w:rPr>
        <w:t>Av. San José de Maipo #5879</w:t>
      </w:r>
      <w:r>
        <w:rPr>
          <w:rFonts w:ascii="Arial" w:hAnsi="Arial" w:cs="Arial"/>
          <w:sz w:val="24"/>
          <w:szCs w:val="24"/>
        </w:rPr>
        <w:t xml:space="preserve"> Cond. 4 Casa 163, </w:t>
      </w:r>
      <w:r w:rsidRPr="006E2273">
        <w:rPr>
          <w:rFonts w:ascii="Arial" w:hAnsi="Arial" w:cs="Arial"/>
          <w:sz w:val="24"/>
          <w:szCs w:val="24"/>
        </w:rPr>
        <w:t>Puente Alto, Santiago, Chile</w:t>
      </w:r>
    </w:p>
    <w:p w:rsidR="00197F29" w:rsidRDefault="00197F29" w:rsidP="00197F2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Fono: (569</w:t>
      </w:r>
      <w:r w:rsidRPr="006E227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57799067</w:t>
      </w:r>
    </w:p>
    <w:p w:rsidR="00197F29" w:rsidRDefault="00197F29" w:rsidP="00197F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97F29">
        <w:rPr>
          <w:rFonts w:ascii="Arial" w:hAnsi="Arial" w:cs="Arial"/>
        </w:rPr>
        <w:t>Hafrias@gmail.com</w:t>
      </w:r>
      <w:r>
        <w:rPr>
          <w:rFonts w:ascii="Arial" w:hAnsi="Arial" w:cs="Arial"/>
        </w:rPr>
        <w:t xml:space="preserve"> </w:t>
      </w:r>
    </w:p>
    <w:p w:rsidR="004B7370" w:rsidRDefault="004B7370" w:rsidP="00197F2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D1349" w:rsidRDefault="00CD1349" w:rsidP="00CD1349">
      <w:pPr>
        <w:spacing w:after="0"/>
        <w:rPr>
          <w:rFonts w:ascii="Arial" w:hAnsi="Arial" w:cs="Arial"/>
          <w:b/>
          <w:sz w:val="24"/>
          <w:szCs w:val="24"/>
        </w:rPr>
      </w:pPr>
    </w:p>
    <w:p w:rsidR="00CD1349" w:rsidRDefault="00CD1349" w:rsidP="00CD13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660D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.3pt;margin-top:11.45pt;width:446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"/>
        </w:pict>
      </w:r>
    </w:p>
    <w:p w:rsidR="00CD1349" w:rsidRDefault="00CD1349" w:rsidP="00CD13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</w:p>
    <w:p w:rsidR="00CD1349" w:rsidRDefault="00CD1349" w:rsidP="00CD1349">
      <w:pPr>
        <w:rPr>
          <w:rFonts w:ascii="Arial" w:hAnsi="Arial" w:cs="Arial"/>
          <w:b/>
          <w:sz w:val="24"/>
          <w:szCs w:val="24"/>
        </w:rPr>
      </w:pPr>
    </w:p>
    <w:p w:rsidR="00CD1349" w:rsidRPr="00CD1349" w:rsidRDefault="00CD1349" w:rsidP="00CD1349">
      <w:pPr>
        <w:jc w:val="both"/>
        <w:rPr>
          <w:rFonts w:ascii="Arial" w:hAnsi="Arial" w:cs="Arial"/>
          <w:sz w:val="24"/>
          <w:szCs w:val="24"/>
        </w:rPr>
      </w:pPr>
      <w:r w:rsidRPr="00CD1349">
        <w:rPr>
          <w:rFonts w:ascii="Arial" w:hAnsi="Arial" w:cs="Arial"/>
          <w:sz w:val="24"/>
          <w:szCs w:val="24"/>
        </w:rPr>
        <w:t>Crecimiento</w:t>
      </w:r>
      <w:r>
        <w:rPr>
          <w:rFonts w:ascii="Arial" w:hAnsi="Arial" w:cs="Arial"/>
          <w:sz w:val="24"/>
          <w:szCs w:val="24"/>
        </w:rPr>
        <w:t xml:space="preserve"> y</w:t>
      </w:r>
      <w:r w:rsidRPr="00CD1349">
        <w:rPr>
          <w:rFonts w:ascii="Arial" w:hAnsi="Arial" w:cs="Arial"/>
          <w:sz w:val="24"/>
          <w:szCs w:val="24"/>
        </w:rPr>
        <w:t xml:space="preserve"> desarrollo</w:t>
      </w:r>
      <w:r>
        <w:rPr>
          <w:rFonts w:ascii="Arial" w:hAnsi="Arial" w:cs="Arial"/>
          <w:sz w:val="24"/>
          <w:szCs w:val="24"/>
        </w:rPr>
        <w:t xml:space="preserve"> </w:t>
      </w:r>
      <w:r w:rsidRPr="00CD1349">
        <w:rPr>
          <w:rFonts w:ascii="Arial" w:hAnsi="Arial" w:cs="Arial"/>
          <w:sz w:val="24"/>
          <w:szCs w:val="24"/>
        </w:rPr>
        <w:t>profesional en ámbitos de Seguridad Laboral, Salud Ocupacional, Calidad y Medio Ambiente, con el fin de cumplir con las exigencias del mercado laboral actual.</w:t>
      </w:r>
      <w:r>
        <w:rPr>
          <w:rFonts w:ascii="Arial" w:hAnsi="Arial" w:cs="Arial"/>
          <w:sz w:val="24"/>
          <w:szCs w:val="24"/>
        </w:rPr>
        <w:t xml:space="preserve"> Así también lograr la implementación y mejora continua de las distintas gestiones en dichos ámbitos.</w:t>
      </w:r>
    </w:p>
    <w:p w:rsidR="00CD1349" w:rsidRDefault="00CD1349" w:rsidP="00197F2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D1349" w:rsidRDefault="00CD1349" w:rsidP="00197F2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97F29" w:rsidRDefault="0081660D" w:rsidP="00197F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660D">
        <w:rPr>
          <w:noProof/>
          <w:sz w:val="24"/>
          <w:szCs w:val="24"/>
        </w:rPr>
        <w:pict>
          <v:shape id="Conector recto de flecha 4" o:spid="_x0000_s1026" type="#_x0000_t32" style="position:absolute;left:0;text-align:left;margin-left:-.3pt;margin-top:11.45pt;width:446.2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"/>
        </w:pict>
      </w:r>
    </w:p>
    <w:p w:rsidR="00197F29" w:rsidRDefault="00197F29" w:rsidP="00197F2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EXPERIENCIA LABORAL</w:t>
      </w:r>
    </w:p>
    <w:p w:rsidR="00197F29" w:rsidRDefault="00197F29" w:rsidP="00197F29">
      <w:pPr>
        <w:spacing w:after="0"/>
        <w:rPr>
          <w:rFonts w:ascii="Arial" w:hAnsi="Arial" w:cs="Arial"/>
          <w:b/>
          <w:sz w:val="24"/>
          <w:szCs w:val="24"/>
        </w:rPr>
      </w:pPr>
    </w:p>
    <w:p w:rsidR="00197F29" w:rsidRDefault="00197F29" w:rsidP="00197F2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5751"/>
      </w:tblGrid>
      <w:tr w:rsidR="00197F29" w:rsidTr="00197F29">
        <w:tc>
          <w:tcPr>
            <w:tcW w:w="3227" w:type="dxa"/>
          </w:tcPr>
          <w:p w:rsidR="00197F29" w:rsidRPr="00197F29" w:rsidRDefault="00197F29" w:rsidP="00197F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7F29">
              <w:rPr>
                <w:rFonts w:ascii="Arial" w:hAnsi="Arial" w:cs="Arial"/>
                <w:b/>
                <w:sz w:val="24"/>
                <w:szCs w:val="24"/>
              </w:rPr>
              <w:t>Mayo 2014 - Actualidad</w:t>
            </w:r>
          </w:p>
        </w:tc>
        <w:tc>
          <w:tcPr>
            <w:tcW w:w="5751" w:type="dxa"/>
          </w:tcPr>
          <w:p w:rsidR="00197F29" w:rsidRDefault="00197F29" w:rsidP="00197F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 desempeño como </w:t>
            </w:r>
            <w:r w:rsidRPr="00197F29">
              <w:rPr>
                <w:rFonts w:ascii="Arial" w:hAnsi="Arial" w:cs="Arial"/>
                <w:b/>
                <w:sz w:val="24"/>
                <w:szCs w:val="24"/>
              </w:rPr>
              <w:t>Asesor en Prevención de Riesgos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División Geotecnia Laboratorios, IDIEM de la Universidad de Chile.</w:t>
            </w:r>
          </w:p>
          <w:p w:rsidR="00197F29" w:rsidRDefault="00197F29" w:rsidP="00197F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F29" w:rsidTr="00197F29">
        <w:tc>
          <w:tcPr>
            <w:tcW w:w="3227" w:type="dxa"/>
          </w:tcPr>
          <w:p w:rsidR="00197F29" w:rsidRPr="00197F29" w:rsidRDefault="00197F29" w:rsidP="00197F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7F29">
              <w:rPr>
                <w:rFonts w:ascii="Arial" w:hAnsi="Arial" w:cs="Arial"/>
                <w:b/>
                <w:sz w:val="24"/>
                <w:szCs w:val="24"/>
              </w:rPr>
              <w:t>Marzo 2014 - Mayo 2014</w:t>
            </w:r>
          </w:p>
        </w:tc>
        <w:tc>
          <w:tcPr>
            <w:tcW w:w="5751" w:type="dxa"/>
          </w:tcPr>
          <w:p w:rsidR="00197F29" w:rsidRDefault="00197F29" w:rsidP="00197F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 desempeño como </w:t>
            </w:r>
            <w:r w:rsidRPr="00197F29">
              <w:rPr>
                <w:rFonts w:ascii="Arial" w:hAnsi="Arial" w:cs="Arial"/>
                <w:b/>
                <w:sz w:val="24"/>
                <w:szCs w:val="24"/>
              </w:rPr>
              <w:t xml:space="preserve">Asesor </w:t>
            </w:r>
            <w:r>
              <w:rPr>
                <w:rFonts w:ascii="Arial" w:hAnsi="Arial" w:cs="Arial"/>
                <w:b/>
                <w:sz w:val="24"/>
                <w:szCs w:val="24"/>
              </w:rPr>
              <w:t>EHS</w:t>
            </w:r>
            <w:r>
              <w:rPr>
                <w:rFonts w:ascii="Arial" w:hAnsi="Arial" w:cs="Arial"/>
                <w:sz w:val="24"/>
                <w:szCs w:val="24"/>
              </w:rPr>
              <w:t xml:space="preserve"> en Vulco S.A.</w:t>
            </w:r>
          </w:p>
          <w:p w:rsidR="00197F29" w:rsidRDefault="00197F29" w:rsidP="00197F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F29" w:rsidTr="00197F29">
        <w:tc>
          <w:tcPr>
            <w:tcW w:w="3227" w:type="dxa"/>
          </w:tcPr>
          <w:p w:rsidR="00197F29" w:rsidRPr="00197F29" w:rsidRDefault="00197F29" w:rsidP="00197F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7F29">
              <w:rPr>
                <w:rFonts w:ascii="Arial" w:hAnsi="Arial" w:cs="Arial"/>
                <w:b/>
                <w:sz w:val="24"/>
                <w:szCs w:val="24"/>
              </w:rPr>
              <w:t>Enero 2014 - Marzo 2014</w:t>
            </w:r>
          </w:p>
        </w:tc>
        <w:tc>
          <w:tcPr>
            <w:tcW w:w="5751" w:type="dxa"/>
          </w:tcPr>
          <w:p w:rsidR="00197F29" w:rsidRDefault="00197F29" w:rsidP="00197F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 desempeño como </w:t>
            </w:r>
            <w:r w:rsidRPr="00197F29">
              <w:rPr>
                <w:rFonts w:ascii="Arial" w:hAnsi="Arial" w:cs="Arial"/>
                <w:b/>
                <w:sz w:val="24"/>
                <w:szCs w:val="24"/>
              </w:rPr>
              <w:t>Practicante</w:t>
            </w:r>
            <w:r>
              <w:rPr>
                <w:rFonts w:ascii="Arial" w:hAnsi="Arial" w:cs="Arial"/>
                <w:sz w:val="24"/>
                <w:szCs w:val="24"/>
              </w:rPr>
              <w:t xml:space="preserve"> en Vulco S.A.</w:t>
            </w:r>
          </w:p>
        </w:tc>
      </w:tr>
    </w:tbl>
    <w:p w:rsidR="00197F29" w:rsidRDefault="00197F29" w:rsidP="00197F29">
      <w:pPr>
        <w:spacing w:after="0"/>
        <w:rPr>
          <w:rFonts w:ascii="Arial" w:hAnsi="Arial" w:cs="Arial"/>
          <w:sz w:val="24"/>
          <w:szCs w:val="24"/>
        </w:rPr>
      </w:pPr>
    </w:p>
    <w:p w:rsidR="004B7370" w:rsidRPr="00197F29" w:rsidRDefault="004B7370" w:rsidP="00197F29">
      <w:pPr>
        <w:spacing w:after="0"/>
        <w:rPr>
          <w:rFonts w:ascii="Arial" w:hAnsi="Arial" w:cs="Arial"/>
          <w:sz w:val="24"/>
          <w:szCs w:val="24"/>
        </w:rPr>
      </w:pPr>
    </w:p>
    <w:p w:rsidR="00197F29" w:rsidRDefault="0081660D" w:rsidP="00197F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660D">
        <w:rPr>
          <w:noProof/>
          <w:sz w:val="24"/>
          <w:szCs w:val="24"/>
        </w:rPr>
        <w:pict>
          <v:shape id="_x0000_s1030" type="#_x0000_t32" style="position:absolute;left:0;text-align:left;margin-left:-.3pt;margin-top:11.45pt;width:446.2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"/>
        </w:pict>
      </w:r>
    </w:p>
    <w:p w:rsidR="00197F29" w:rsidRDefault="00197F29" w:rsidP="00197F2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DESCRIPCIÓN DE CARGOS</w:t>
      </w:r>
      <w:r>
        <w:rPr>
          <w:rFonts w:ascii="Arial" w:hAnsi="Arial" w:cs="Arial"/>
          <w:b/>
          <w:sz w:val="24"/>
          <w:szCs w:val="24"/>
        </w:rPr>
        <w:tab/>
      </w:r>
    </w:p>
    <w:p w:rsidR="00197F29" w:rsidRDefault="00197F29" w:rsidP="00197F29">
      <w:pPr>
        <w:spacing w:after="0"/>
        <w:rPr>
          <w:rFonts w:ascii="Arial" w:hAnsi="Arial" w:cs="Arial"/>
          <w:b/>
          <w:sz w:val="24"/>
          <w:szCs w:val="24"/>
        </w:rPr>
      </w:pPr>
    </w:p>
    <w:p w:rsidR="004B7370" w:rsidRDefault="004B7370" w:rsidP="00197F29">
      <w:pPr>
        <w:spacing w:after="0"/>
        <w:rPr>
          <w:rFonts w:ascii="Arial" w:hAnsi="Arial" w:cs="Arial"/>
          <w:b/>
          <w:sz w:val="24"/>
          <w:szCs w:val="24"/>
        </w:rPr>
      </w:pPr>
    </w:p>
    <w:p w:rsidR="004B7370" w:rsidRDefault="004B7370" w:rsidP="00197F2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460"/>
      </w:tblGrid>
      <w:tr w:rsidR="00197F29" w:rsidTr="004B7370">
        <w:tc>
          <w:tcPr>
            <w:tcW w:w="2518" w:type="dxa"/>
          </w:tcPr>
          <w:p w:rsidR="00197F29" w:rsidRDefault="00197F29" w:rsidP="00197F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IDIEM </w:t>
            </w:r>
          </w:p>
        </w:tc>
        <w:tc>
          <w:tcPr>
            <w:tcW w:w="6460" w:type="dxa"/>
          </w:tcPr>
          <w:p w:rsidR="002A22F7" w:rsidRDefault="002A22F7" w:rsidP="004B7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Profesional a cargo de la Seguridad y Salud del Trabajo en las instalaciones de la División de Geotecnia Laboratorios y de los distintos proyectos licitados en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faenas. </w:t>
            </w:r>
            <w:r w:rsidR="004B7370">
              <w:rPr>
                <w:rFonts w:ascii="Arial" w:hAnsi="Arial" w:cs="Arial"/>
                <w:sz w:val="24"/>
                <w:szCs w:val="24"/>
              </w:rPr>
              <w:t>I</w:t>
            </w:r>
            <w:r w:rsidR="007715E0">
              <w:rPr>
                <w:rFonts w:ascii="Arial" w:hAnsi="Arial" w:cs="Arial"/>
                <w:sz w:val="24"/>
                <w:szCs w:val="24"/>
              </w:rPr>
              <w:t>mplementando el Sistema de</w:t>
            </w:r>
            <w:r w:rsidR="007C4CBC">
              <w:rPr>
                <w:rFonts w:ascii="Arial" w:hAnsi="Arial" w:cs="Arial"/>
                <w:sz w:val="24"/>
                <w:szCs w:val="24"/>
              </w:rPr>
              <w:t xml:space="preserve"> Gestión de</w:t>
            </w:r>
            <w:r w:rsidR="007715E0">
              <w:rPr>
                <w:rFonts w:ascii="Arial" w:hAnsi="Arial" w:cs="Arial"/>
                <w:sz w:val="24"/>
                <w:szCs w:val="24"/>
              </w:rPr>
              <w:t xml:space="preserve"> Seguridad y Salud en el Trabajo GPS-ACHS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7715E0">
              <w:rPr>
                <w:rFonts w:ascii="Arial" w:hAnsi="Arial" w:cs="Arial"/>
                <w:sz w:val="24"/>
                <w:szCs w:val="24"/>
              </w:rPr>
              <w:t xml:space="preserve"> requerido por la Universidad de Chile.</w:t>
            </w:r>
          </w:p>
          <w:p w:rsidR="007715E0" w:rsidRDefault="007715E0" w:rsidP="004B7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22F7" w:rsidRDefault="002A22F7" w:rsidP="004B7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5E0">
              <w:rPr>
                <w:rFonts w:ascii="Arial" w:hAnsi="Arial" w:cs="Arial"/>
                <w:b/>
                <w:sz w:val="24"/>
                <w:szCs w:val="24"/>
              </w:rPr>
              <w:t>Proyecto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15E0">
              <w:rPr>
                <w:rFonts w:ascii="Arial" w:hAnsi="Arial" w:cs="Arial"/>
                <w:sz w:val="24"/>
                <w:szCs w:val="24"/>
              </w:rPr>
              <w:t>Proof</w:t>
            </w:r>
            <w:proofErr w:type="spellEnd"/>
            <w:r w:rsidR="007715E0">
              <w:rPr>
                <w:rFonts w:ascii="Arial" w:hAnsi="Arial" w:cs="Arial"/>
                <w:sz w:val="24"/>
                <w:szCs w:val="24"/>
              </w:rPr>
              <w:t xml:space="preserve"> Roll.</w:t>
            </w:r>
            <w:r>
              <w:rPr>
                <w:rFonts w:ascii="Arial" w:hAnsi="Arial" w:cs="Arial"/>
                <w:sz w:val="24"/>
                <w:szCs w:val="24"/>
              </w:rPr>
              <w:t xml:space="preserve"> Botadero</w:t>
            </w:r>
            <w:r w:rsidR="007715E0">
              <w:rPr>
                <w:rFonts w:ascii="Arial" w:hAnsi="Arial" w:cs="Arial"/>
                <w:sz w:val="24"/>
                <w:szCs w:val="24"/>
              </w:rPr>
              <w:t xml:space="preserve"> 820 sector norte Rajo Mina</w:t>
            </w:r>
            <w:r>
              <w:rPr>
                <w:rFonts w:ascii="Arial" w:hAnsi="Arial" w:cs="Arial"/>
                <w:sz w:val="24"/>
                <w:szCs w:val="24"/>
              </w:rPr>
              <w:t xml:space="preserve"> de Minera Candelaria, Copiapó, Chile. </w:t>
            </w:r>
            <w:r w:rsidR="007715E0">
              <w:rPr>
                <w:rFonts w:ascii="Arial" w:hAnsi="Arial" w:cs="Arial"/>
                <w:sz w:val="24"/>
                <w:szCs w:val="24"/>
              </w:rPr>
              <w:t>Desarrollo de Análisis de Riesgos Operacional (ARO), gestión e implementación de medidas de control en base a requerimientos de empresa mandante. Desarrollo de Procedimiento en caso de Accidentes en base a requerimientos empresa mandante. Desarrollo de Plan de Preparación y respuesta ante situaciones de emergencia en base a requerimientos empresa mandante. Supervisión y Control operacional en terreno de las distintas actividades y ensayos realizados por el equipo de División Geotecnia Laboratorios IDIEM.</w:t>
            </w:r>
          </w:p>
          <w:p w:rsidR="004B7370" w:rsidRDefault="004B7370" w:rsidP="004B7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7370" w:rsidRDefault="004B7370" w:rsidP="004B7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7370" w:rsidRDefault="004B7370" w:rsidP="004B7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15E0" w:rsidRDefault="007715E0" w:rsidP="004B737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7F29" w:rsidTr="004B7370">
        <w:tc>
          <w:tcPr>
            <w:tcW w:w="2518" w:type="dxa"/>
          </w:tcPr>
          <w:p w:rsidR="00197F29" w:rsidRDefault="00197F29" w:rsidP="00197F2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Vulco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S.A.</w:t>
            </w:r>
          </w:p>
        </w:tc>
        <w:tc>
          <w:tcPr>
            <w:tcW w:w="6460" w:type="dxa"/>
          </w:tcPr>
          <w:p w:rsidR="00613B82" w:rsidRPr="00613B82" w:rsidRDefault="00613B82" w:rsidP="004B737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B82">
              <w:rPr>
                <w:rFonts w:ascii="Arial" w:hAnsi="Arial" w:cs="Arial"/>
                <w:sz w:val="24"/>
                <w:szCs w:val="24"/>
              </w:rPr>
              <w:t>Realización de distintos controles operacionales de personal interno, contratista y subcontratista.</w:t>
            </w:r>
          </w:p>
          <w:p w:rsidR="00613B82" w:rsidRPr="00613B82" w:rsidRDefault="00613B82" w:rsidP="004B737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B82">
              <w:rPr>
                <w:rFonts w:ascii="Arial" w:hAnsi="Arial" w:cs="Arial"/>
                <w:sz w:val="24"/>
                <w:szCs w:val="24"/>
              </w:rPr>
              <w:t>Realización de Pausas Saludables en base a programa Mutual de la CChC.</w:t>
            </w:r>
          </w:p>
          <w:p w:rsidR="00613B82" w:rsidRPr="00613B82" w:rsidRDefault="00613B82" w:rsidP="004B737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B82">
              <w:rPr>
                <w:rFonts w:ascii="Arial" w:hAnsi="Arial" w:cs="Arial"/>
                <w:sz w:val="24"/>
                <w:szCs w:val="24"/>
              </w:rPr>
              <w:t>Realización de Matriz de Identificación de Peligros y Evaluación de Riesgos Centro Logístico</w:t>
            </w:r>
            <w:r>
              <w:rPr>
                <w:rFonts w:ascii="Arial" w:hAnsi="Arial" w:cs="Arial"/>
                <w:sz w:val="24"/>
                <w:szCs w:val="24"/>
              </w:rPr>
              <w:t xml:space="preserve"> basada en </w:t>
            </w:r>
            <w:r w:rsidRPr="00613B82">
              <w:rPr>
                <w:rFonts w:ascii="Arial" w:hAnsi="Arial" w:cs="Arial"/>
                <w:sz w:val="24"/>
                <w:szCs w:val="24"/>
              </w:rPr>
              <w:t>Procedimiento de Identificación de Peligros y Evaluación de Riesgos EHS</w:t>
            </w:r>
            <w:r>
              <w:rPr>
                <w:rFonts w:ascii="Arial" w:hAnsi="Arial" w:cs="Arial"/>
                <w:sz w:val="24"/>
                <w:szCs w:val="24"/>
              </w:rPr>
              <w:t xml:space="preserve"> del grupo Weir</w:t>
            </w:r>
            <w:r w:rsidRPr="00613B8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13B82" w:rsidRPr="00613B82" w:rsidRDefault="00613B82" w:rsidP="004B737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B82">
              <w:rPr>
                <w:rFonts w:ascii="Arial" w:hAnsi="Arial" w:cs="Arial"/>
                <w:sz w:val="24"/>
                <w:szCs w:val="24"/>
              </w:rPr>
              <w:t xml:space="preserve">Realización de Matriz de Identificación de Peligros y Evaluación </w:t>
            </w:r>
            <w:r>
              <w:rPr>
                <w:rFonts w:ascii="Arial" w:hAnsi="Arial" w:cs="Arial"/>
                <w:sz w:val="24"/>
                <w:szCs w:val="24"/>
              </w:rPr>
              <w:t xml:space="preserve">de Riesgos Planta de Elastómero basada en </w:t>
            </w:r>
            <w:r w:rsidRPr="00613B82">
              <w:rPr>
                <w:rFonts w:ascii="Arial" w:hAnsi="Arial" w:cs="Arial"/>
                <w:sz w:val="24"/>
                <w:szCs w:val="24"/>
              </w:rPr>
              <w:t>Procedimiento de Identificación de Peligros y Evaluación de Riesgos EHS</w:t>
            </w:r>
            <w:r>
              <w:rPr>
                <w:rFonts w:ascii="Arial" w:hAnsi="Arial" w:cs="Arial"/>
                <w:sz w:val="24"/>
                <w:szCs w:val="24"/>
              </w:rPr>
              <w:t xml:space="preserve"> del grupo Weir</w:t>
            </w:r>
            <w:r w:rsidRPr="00613B8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13B82" w:rsidRPr="00613B82" w:rsidRDefault="00613B82" w:rsidP="004B737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B82">
              <w:rPr>
                <w:rFonts w:ascii="Arial" w:hAnsi="Arial" w:cs="Arial"/>
                <w:sz w:val="24"/>
                <w:szCs w:val="24"/>
              </w:rPr>
              <w:t>Actualización</w:t>
            </w:r>
            <w:r w:rsidR="007715E0">
              <w:rPr>
                <w:rFonts w:ascii="Arial" w:hAnsi="Arial" w:cs="Arial"/>
                <w:sz w:val="24"/>
                <w:szCs w:val="24"/>
              </w:rPr>
              <w:t xml:space="preserve"> e implementación</w:t>
            </w:r>
            <w:r w:rsidRPr="00613B82">
              <w:rPr>
                <w:rFonts w:ascii="Arial" w:hAnsi="Arial" w:cs="Arial"/>
                <w:sz w:val="24"/>
                <w:szCs w:val="24"/>
              </w:rPr>
              <w:t xml:space="preserve"> de Procedimiento de Identificación de Peligros y Evaluación de Riesgos EHS de</w:t>
            </w:r>
            <w:r>
              <w:rPr>
                <w:rFonts w:ascii="Arial" w:hAnsi="Arial" w:cs="Arial"/>
                <w:sz w:val="24"/>
                <w:szCs w:val="24"/>
              </w:rPr>
              <w:t>l grupo</w:t>
            </w:r>
            <w:r w:rsidRPr="00613B82">
              <w:rPr>
                <w:rFonts w:ascii="Arial" w:hAnsi="Arial" w:cs="Arial"/>
                <w:sz w:val="24"/>
                <w:szCs w:val="24"/>
              </w:rPr>
              <w:t xml:space="preserve"> Weir basada en norma ISO 31000:2009.</w:t>
            </w:r>
          </w:p>
          <w:p w:rsidR="00613B82" w:rsidRPr="00613B82" w:rsidRDefault="007715E0" w:rsidP="004B737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13B82" w:rsidRPr="00613B82">
              <w:rPr>
                <w:rFonts w:ascii="Arial" w:hAnsi="Arial" w:cs="Arial"/>
                <w:sz w:val="24"/>
                <w:szCs w:val="24"/>
              </w:rPr>
              <w:t>esarrollo</w:t>
            </w:r>
            <w:r>
              <w:rPr>
                <w:rFonts w:ascii="Arial" w:hAnsi="Arial" w:cs="Arial"/>
                <w:sz w:val="24"/>
                <w:szCs w:val="24"/>
              </w:rPr>
              <w:t xml:space="preserve"> e implementación</w:t>
            </w:r>
            <w:r w:rsidR="00613B82" w:rsidRPr="00613B82">
              <w:rPr>
                <w:rFonts w:ascii="Arial" w:hAnsi="Arial" w:cs="Arial"/>
                <w:sz w:val="24"/>
                <w:szCs w:val="24"/>
              </w:rPr>
              <w:t xml:space="preserve"> de Estándar EHS de</w:t>
            </w:r>
            <w:r w:rsidR="00613B82">
              <w:rPr>
                <w:rFonts w:ascii="Arial" w:hAnsi="Arial" w:cs="Arial"/>
                <w:sz w:val="24"/>
                <w:szCs w:val="24"/>
              </w:rPr>
              <w:t>l grupo</w:t>
            </w:r>
            <w:r w:rsidR="00613B82" w:rsidRPr="00613B82">
              <w:rPr>
                <w:rFonts w:ascii="Arial" w:hAnsi="Arial" w:cs="Arial"/>
                <w:sz w:val="24"/>
                <w:szCs w:val="24"/>
              </w:rPr>
              <w:t xml:space="preserve"> Weir de E.P.P. </w:t>
            </w:r>
          </w:p>
          <w:p w:rsidR="00613B82" w:rsidRPr="00613B82" w:rsidRDefault="00613B82" w:rsidP="004B737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B82">
              <w:rPr>
                <w:rFonts w:ascii="Arial" w:hAnsi="Arial" w:cs="Arial"/>
                <w:sz w:val="24"/>
                <w:szCs w:val="24"/>
              </w:rPr>
              <w:t>Desarrollo de Estándar EHS de</w:t>
            </w:r>
            <w:r>
              <w:rPr>
                <w:rFonts w:ascii="Arial" w:hAnsi="Arial" w:cs="Arial"/>
                <w:sz w:val="24"/>
                <w:szCs w:val="24"/>
              </w:rPr>
              <w:t>l grupo</w:t>
            </w:r>
            <w:r w:rsidRPr="00613B82">
              <w:rPr>
                <w:rFonts w:ascii="Arial" w:hAnsi="Arial" w:cs="Arial"/>
                <w:sz w:val="24"/>
                <w:szCs w:val="24"/>
              </w:rPr>
              <w:t xml:space="preserve"> Weir de Planta y Maquinaria. </w:t>
            </w:r>
          </w:p>
          <w:p w:rsidR="00197F29" w:rsidRPr="007715E0" w:rsidRDefault="00613B82" w:rsidP="004B737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3B82">
              <w:rPr>
                <w:rFonts w:ascii="Arial" w:hAnsi="Arial" w:cs="Arial"/>
                <w:sz w:val="24"/>
                <w:szCs w:val="24"/>
              </w:rPr>
              <w:t>Desarrollo de Estándar EHS de</w:t>
            </w:r>
            <w:r>
              <w:rPr>
                <w:rFonts w:ascii="Arial" w:hAnsi="Arial" w:cs="Arial"/>
                <w:sz w:val="24"/>
                <w:szCs w:val="24"/>
              </w:rPr>
              <w:t>l grupo</w:t>
            </w:r>
            <w:r w:rsidRPr="00613B82">
              <w:rPr>
                <w:rFonts w:ascii="Arial" w:hAnsi="Arial" w:cs="Arial"/>
                <w:sz w:val="24"/>
                <w:szCs w:val="24"/>
              </w:rPr>
              <w:t xml:space="preserve"> Weir de </w:t>
            </w:r>
            <w:r>
              <w:rPr>
                <w:rFonts w:ascii="Arial" w:hAnsi="Arial" w:cs="Arial"/>
                <w:sz w:val="24"/>
                <w:szCs w:val="24"/>
              </w:rPr>
              <w:t>Instalaciones E</w:t>
            </w:r>
            <w:r w:rsidRPr="00613B82">
              <w:rPr>
                <w:rFonts w:ascii="Arial" w:hAnsi="Arial" w:cs="Arial"/>
                <w:sz w:val="24"/>
                <w:szCs w:val="24"/>
              </w:rPr>
              <w:t>léctricas.</w:t>
            </w:r>
          </w:p>
          <w:p w:rsidR="007715E0" w:rsidRDefault="007715E0" w:rsidP="004B737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Realización de Matriz de Riesgos Procedimiento de Identificación de Peligros y Evaluación de Riesgos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(PREXOR).</w:t>
            </w:r>
          </w:p>
        </w:tc>
      </w:tr>
    </w:tbl>
    <w:p w:rsidR="00197F29" w:rsidRDefault="00197F29" w:rsidP="00197F29">
      <w:pPr>
        <w:spacing w:after="0"/>
        <w:rPr>
          <w:rFonts w:ascii="Arial" w:hAnsi="Arial" w:cs="Arial"/>
          <w:b/>
          <w:sz w:val="24"/>
          <w:szCs w:val="24"/>
        </w:rPr>
      </w:pPr>
    </w:p>
    <w:p w:rsidR="00CD1349" w:rsidRDefault="0081660D" w:rsidP="00CD13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660D">
        <w:rPr>
          <w:noProof/>
          <w:sz w:val="24"/>
          <w:szCs w:val="24"/>
        </w:rPr>
        <w:pict>
          <v:shape id="_x0000_s1029" type="#_x0000_t32" style="position:absolute;left:0;text-align:left;margin-left:-.3pt;margin-top:11.45pt;width:446.25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"/>
        </w:pict>
      </w:r>
    </w:p>
    <w:p w:rsidR="004B7370" w:rsidRDefault="004B7370" w:rsidP="00CD13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FORMACIÓN</w:t>
      </w:r>
      <w:r>
        <w:rPr>
          <w:rFonts w:ascii="Arial" w:hAnsi="Arial" w:cs="Arial"/>
          <w:b/>
          <w:sz w:val="24"/>
          <w:szCs w:val="24"/>
        </w:rPr>
        <w:tab/>
      </w:r>
    </w:p>
    <w:p w:rsidR="00197F29" w:rsidRDefault="00197F29"/>
    <w:p w:rsidR="004B7370" w:rsidRDefault="004B7370"/>
    <w:tbl>
      <w:tblPr>
        <w:tblW w:w="983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10"/>
        <w:gridCol w:w="3969"/>
        <w:gridCol w:w="1560"/>
        <w:gridCol w:w="798"/>
      </w:tblGrid>
      <w:tr w:rsidR="004B7370" w:rsidRPr="00967554" w:rsidTr="00EB5657">
        <w:trPr>
          <w:trHeight w:val="1517"/>
        </w:trPr>
        <w:tc>
          <w:tcPr>
            <w:tcW w:w="3510" w:type="dxa"/>
          </w:tcPr>
          <w:p w:rsidR="004B7370" w:rsidRPr="004B7370" w:rsidRDefault="00EB5657" w:rsidP="0026242E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Instituto Profesional INACAP</w:t>
            </w:r>
            <w:r w:rsidR="004B7370" w:rsidRPr="004B737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969" w:type="dxa"/>
          </w:tcPr>
          <w:p w:rsidR="004B7370" w:rsidRPr="00967554" w:rsidRDefault="004B7370" w:rsidP="0026242E">
            <w:pPr>
              <w:pStyle w:val="Default"/>
              <w:rPr>
                <w:rFonts w:ascii="Arial" w:hAnsi="Arial" w:cs="Arial"/>
              </w:rPr>
            </w:pPr>
            <w:r w:rsidRPr="00967554">
              <w:rPr>
                <w:rFonts w:ascii="Arial" w:hAnsi="Arial" w:cs="Arial"/>
              </w:rPr>
              <w:t>Ingeniería en Prevención de Riesgos</w:t>
            </w:r>
            <w:r w:rsidR="00C13E32">
              <w:rPr>
                <w:rFonts w:ascii="Arial" w:hAnsi="Arial" w:cs="Arial"/>
              </w:rPr>
              <w:t>,</w:t>
            </w:r>
            <w:r w:rsidRPr="00967554">
              <w:rPr>
                <w:rFonts w:ascii="Arial" w:hAnsi="Arial" w:cs="Arial"/>
              </w:rPr>
              <w:t xml:space="preserve"> Calidad y Ambiente (</w:t>
            </w:r>
            <w:r>
              <w:rPr>
                <w:rFonts w:ascii="Arial" w:hAnsi="Arial" w:cs="Arial"/>
              </w:rPr>
              <w:t>Titulado</w:t>
            </w:r>
            <w:r w:rsidRPr="00967554">
              <w:rPr>
                <w:rFonts w:ascii="Arial" w:hAnsi="Arial" w:cs="Arial"/>
              </w:rPr>
              <w:t xml:space="preserve"> / Carrera Acreditada) </w:t>
            </w:r>
          </w:p>
        </w:tc>
        <w:tc>
          <w:tcPr>
            <w:tcW w:w="2358" w:type="dxa"/>
            <w:gridSpan w:val="2"/>
          </w:tcPr>
          <w:p w:rsidR="004B7370" w:rsidRPr="00967554" w:rsidRDefault="004B7370" w:rsidP="00B82532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2010-</w:t>
            </w:r>
            <w:r w:rsidRPr="00967554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</w:t>
            </w:r>
          </w:p>
        </w:tc>
      </w:tr>
      <w:tr w:rsidR="004B7370" w:rsidRPr="00967554" w:rsidTr="00EB5657">
        <w:trPr>
          <w:gridAfter w:val="1"/>
          <w:wAfter w:w="798" w:type="dxa"/>
          <w:trHeight w:val="439"/>
        </w:trPr>
        <w:tc>
          <w:tcPr>
            <w:tcW w:w="3510" w:type="dxa"/>
          </w:tcPr>
          <w:p w:rsidR="004B7370" w:rsidRPr="004B7370" w:rsidRDefault="004B7370" w:rsidP="0026242E">
            <w:pPr>
              <w:pStyle w:val="Default"/>
              <w:rPr>
                <w:rFonts w:ascii="Arial" w:hAnsi="Arial" w:cs="Arial"/>
                <w:b/>
              </w:rPr>
            </w:pPr>
            <w:r w:rsidRPr="004B7370">
              <w:rPr>
                <w:rFonts w:ascii="Arial" w:hAnsi="Arial" w:cs="Arial"/>
                <w:b/>
              </w:rPr>
              <w:t xml:space="preserve">Colegio Alicante del Sol </w:t>
            </w:r>
          </w:p>
        </w:tc>
        <w:tc>
          <w:tcPr>
            <w:tcW w:w="3969" w:type="dxa"/>
          </w:tcPr>
          <w:p w:rsidR="004B7370" w:rsidRPr="00967554" w:rsidRDefault="004B7370" w:rsidP="0026242E">
            <w:pPr>
              <w:pStyle w:val="Default"/>
              <w:rPr>
                <w:rFonts w:ascii="Arial" w:hAnsi="Arial" w:cs="Arial"/>
              </w:rPr>
            </w:pPr>
            <w:r w:rsidRPr="00967554">
              <w:rPr>
                <w:rFonts w:ascii="Arial" w:hAnsi="Arial" w:cs="Arial"/>
              </w:rPr>
              <w:t xml:space="preserve">Enseñanza Media </w:t>
            </w:r>
          </w:p>
        </w:tc>
        <w:tc>
          <w:tcPr>
            <w:tcW w:w="1560" w:type="dxa"/>
          </w:tcPr>
          <w:p w:rsidR="004B7370" w:rsidRPr="00967554" w:rsidRDefault="004B7370" w:rsidP="00B82532">
            <w:pPr>
              <w:pStyle w:val="Default"/>
              <w:jc w:val="both"/>
              <w:rPr>
                <w:rFonts w:ascii="Arial" w:hAnsi="Arial" w:cs="Arial"/>
              </w:rPr>
            </w:pPr>
            <w:r w:rsidRPr="00967554">
              <w:rPr>
                <w:rFonts w:ascii="Arial" w:hAnsi="Arial" w:cs="Arial"/>
              </w:rPr>
              <w:t xml:space="preserve">2006-2009 </w:t>
            </w:r>
          </w:p>
        </w:tc>
      </w:tr>
    </w:tbl>
    <w:p w:rsidR="004B7370" w:rsidRDefault="0081660D" w:rsidP="004B73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660D">
        <w:rPr>
          <w:noProof/>
          <w:sz w:val="24"/>
          <w:szCs w:val="24"/>
        </w:rPr>
        <w:pict>
          <v:shape id="_x0000_s1028" type="#_x0000_t32" style="position:absolute;left:0;text-align:left;margin-left:-.3pt;margin-top:11.45pt;width:446.25pt;height:0;z-index:25166540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"/>
        </w:pict>
      </w:r>
    </w:p>
    <w:p w:rsidR="004B7370" w:rsidRDefault="004B7370" w:rsidP="004B737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INFORMACIÓN Y HABILIDADES</w:t>
      </w:r>
    </w:p>
    <w:p w:rsidR="004B7370" w:rsidRDefault="004B7370" w:rsidP="004B7370">
      <w:pPr>
        <w:rPr>
          <w:rFonts w:ascii="Arial" w:hAnsi="Arial" w:cs="Arial"/>
          <w:b/>
          <w:sz w:val="24"/>
          <w:szCs w:val="24"/>
        </w:rPr>
      </w:pPr>
    </w:p>
    <w:p w:rsidR="004B7370" w:rsidRDefault="004B7370" w:rsidP="004B737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7370">
        <w:rPr>
          <w:rFonts w:ascii="Arial" w:hAnsi="Arial" w:cs="Arial"/>
          <w:sz w:val="24"/>
          <w:szCs w:val="24"/>
        </w:rPr>
        <w:t>Manejo a Nivel Usuario Microsoft Office.</w:t>
      </w:r>
    </w:p>
    <w:p w:rsidR="004B7370" w:rsidRPr="004B7370" w:rsidRDefault="004B7370" w:rsidP="004B737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7370">
        <w:rPr>
          <w:rFonts w:ascii="Arial" w:hAnsi="Arial" w:cs="Arial"/>
          <w:sz w:val="24"/>
          <w:szCs w:val="24"/>
        </w:rPr>
        <w:t>Nivel 1+</w:t>
      </w:r>
      <w:r w:rsidRPr="004B7370">
        <w:rPr>
          <w:rFonts w:ascii="Arial" w:hAnsi="Arial" w:cs="Arial"/>
          <w:b/>
          <w:sz w:val="24"/>
          <w:szCs w:val="24"/>
        </w:rPr>
        <w:t xml:space="preserve"> </w:t>
      </w:r>
      <w:r w:rsidRPr="004B7370">
        <w:rPr>
          <w:rFonts w:ascii="Arial" w:hAnsi="Arial" w:cs="Arial"/>
          <w:sz w:val="24"/>
          <w:szCs w:val="24"/>
        </w:rPr>
        <w:t xml:space="preserve">Intermedio de inglés según </w:t>
      </w:r>
      <w:r w:rsidRPr="004B7370">
        <w:rPr>
          <w:rStyle w:val="comunes1"/>
          <w:rFonts w:ascii="Arial" w:hAnsi="Arial" w:cs="Arial"/>
          <w:sz w:val="24"/>
          <w:szCs w:val="24"/>
        </w:rPr>
        <w:t xml:space="preserve">examen TOEIC. </w:t>
      </w:r>
      <w:r w:rsidRPr="004B7370">
        <w:rPr>
          <w:rFonts w:ascii="Arial" w:hAnsi="Arial" w:cs="Arial"/>
          <w:sz w:val="24"/>
          <w:szCs w:val="24"/>
        </w:rPr>
        <w:t xml:space="preserve"> </w:t>
      </w:r>
    </w:p>
    <w:p w:rsidR="004B7370" w:rsidRPr="004B7370" w:rsidRDefault="004B7370" w:rsidP="004B737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7370">
        <w:rPr>
          <w:rFonts w:ascii="Arial" w:hAnsi="Arial" w:cs="Arial"/>
          <w:sz w:val="24"/>
          <w:szCs w:val="24"/>
        </w:rPr>
        <w:t>Licencia para Vehículos Motorizados Clase B – Antigüedad 3 años (próximo control abril 2016).</w:t>
      </w:r>
    </w:p>
    <w:p w:rsidR="004B7370" w:rsidRDefault="004B7370" w:rsidP="004B737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7370">
        <w:rPr>
          <w:rFonts w:ascii="Arial" w:hAnsi="Arial" w:cs="Arial"/>
          <w:sz w:val="24"/>
          <w:szCs w:val="24"/>
        </w:rPr>
        <w:t>Monitor de Gimnasia Laboral (Mutual de Seguridad de la CChC.)</w:t>
      </w:r>
    </w:p>
    <w:p w:rsidR="004B7370" w:rsidRDefault="004B7370" w:rsidP="004B7370">
      <w:pPr>
        <w:rPr>
          <w:rFonts w:ascii="Arial" w:hAnsi="Arial" w:cs="Arial"/>
          <w:sz w:val="24"/>
          <w:szCs w:val="24"/>
        </w:rPr>
      </w:pPr>
    </w:p>
    <w:p w:rsidR="004B7370" w:rsidRDefault="0081660D" w:rsidP="004B7370">
      <w:pPr>
        <w:rPr>
          <w:rFonts w:ascii="Arial" w:hAnsi="Arial" w:cs="Arial"/>
          <w:b/>
          <w:sz w:val="24"/>
          <w:szCs w:val="24"/>
        </w:rPr>
      </w:pPr>
      <w:r w:rsidRPr="0081660D">
        <w:rPr>
          <w:noProof/>
          <w:sz w:val="24"/>
          <w:szCs w:val="24"/>
        </w:rPr>
        <w:pict>
          <v:shape id="Conector recto de flecha 5" o:spid="_x0000_s1027" type="#_x0000_t32" style="position:absolute;margin-left:6.1pt;margin-top:13.6pt;width:446.25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"/>
        </w:pict>
      </w:r>
    </w:p>
    <w:p w:rsidR="004B7370" w:rsidRDefault="004B7370" w:rsidP="004B73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REFERENCIAS</w:t>
      </w:r>
    </w:p>
    <w:p w:rsidR="004B7370" w:rsidRDefault="004B7370" w:rsidP="004B7370">
      <w:pPr>
        <w:spacing w:after="0"/>
        <w:rPr>
          <w:rFonts w:ascii="Arial" w:hAnsi="Arial" w:cs="Arial"/>
          <w:b/>
          <w:sz w:val="24"/>
          <w:szCs w:val="24"/>
        </w:rPr>
      </w:pPr>
    </w:p>
    <w:p w:rsidR="004B7370" w:rsidRDefault="004B7370" w:rsidP="004B737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Rosa Gamboa</w:t>
      </w:r>
    </w:p>
    <w:p w:rsidR="004B7370" w:rsidRPr="00DC741F" w:rsidRDefault="004B7370" w:rsidP="004B7370">
      <w:pPr>
        <w:spacing w:after="0"/>
        <w:rPr>
          <w:rFonts w:ascii="Arial" w:hAnsi="Arial" w:cs="Arial"/>
          <w:sz w:val="24"/>
          <w:szCs w:val="24"/>
        </w:rPr>
      </w:pPr>
      <w:r w:rsidRPr="00DC741F">
        <w:rPr>
          <w:rFonts w:ascii="Arial" w:hAnsi="Arial" w:cs="Arial"/>
          <w:sz w:val="24"/>
          <w:szCs w:val="24"/>
        </w:rPr>
        <w:t>Jefa departamento de Prevención de Riesgos (EHS).</w:t>
      </w:r>
    </w:p>
    <w:p w:rsidR="004B7370" w:rsidRPr="00DC741F" w:rsidRDefault="004B7370" w:rsidP="004B7370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DC741F">
        <w:rPr>
          <w:rFonts w:ascii="Arial" w:hAnsi="Arial" w:cs="Arial"/>
          <w:sz w:val="24"/>
          <w:szCs w:val="24"/>
          <w:lang w:val="en-US"/>
        </w:rPr>
        <w:t>Weir Minerals (Vulco S.A.)</w:t>
      </w:r>
      <w:proofErr w:type="gramEnd"/>
    </w:p>
    <w:p w:rsidR="004B7370" w:rsidRPr="00DC741F" w:rsidRDefault="004B7370" w:rsidP="004B7370">
      <w:pPr>
        <w:spacing w:after="0"/>
        <w:rPr>
          <w:rFonts w:ascii="Arial" w:hAnsi="Arial" w:cs="Arial"/>
          <w:sz w:val="24"/>
          <w:szCs w:val="24"/>
        </w:rPr>
      </w:pPr>
      <w:r w:rsidRPr="00DC741F">
        <w:rPr>
          <w:rFonts w:ascii="Arial" w:hAnsi="Arial" w:cs="Arial"/>
          <w:sz w:val="24"/>
          <w:szCs w:val="24"/>
        </w:rPr>
        <w:t>Cel. (569) 78072653</w:t>
      </w:r>
    </w:p>
    <w:p w:rsidR="004B7370" w:rsidRDefault="004B7370" w:rsidP="004B7370">
      <w:pPr>
        <w:spacing w:after="0"/>
        <w:rPr>
          <w:rFonts w:ascii="Arial" w:hAnsi="Arial" w:cs="Arial"/>
          <w:sz w:val="20"/>
          <w:szCs w:val="24"/>
        </w:rPr>
      </w:pPr>
    </w:p>
    <w:p w:rsidR="004B7370" w:rsidRDefault="004B7370" w:rsidP="004B7370">
      <w:pPr>
        <w:spacing w:after="0"/>
        <w:rPr>
          <w:rFonts w:ascii="Arial" w:hAnsi="Arial" w:cs="Arial"/>
          <w:sz w:val="20"/>
          <w:szCs w:val="24"/>
        </w:rPr>
      </w:pPr>
    </w:p>
    <w:p w:rsidR="004B7370" w:rsidRPr="009D3FE8" w:rsidRDefault="004B7370" w:rsidP="004B7370">
      <w:pPr>
        <w:spacing w:after="0"/>
        <w:rPr>
          <w:rFonts w:ascii="Arial" w:hAnsi="Arial" w:cs="Arial"/>
          <w:b/>
          <w:szCs w:val="24"/>
        </w:rPr>
      </w:pPr>
      <w:r w:rsidRPr="009D3FE8">
        <w:rPr>
          <w:rFonts w:ascii="Arial" w:hAnsi="Arial" w:cs="Arial"/>
          <w:b/>
          <w:szCs w:val="24"/>
        </w:rPr>
        <w:t>Manuel Barrera</w:t>
      </w:r>
    </w:p>
    <w:p w:rsidR="004B7370" w:rsidRPr="00DC741F" w:rsidRDefault="004B7370" w:rsidP="004B7370">
      <w:pPr>
        <w:spacing w:after="0"/>
        <w:rPr>
          <w:rFonts w:ascii="Arial" w:hAnsi="Arial" w:cs="Arial"/>
          <w:sz w:val="24"/>
          <w:szCs w:val="24"/>
        </w:rPr>
      </w:pPr>
      <w:r w:rsidRPr="00DC741F">
        <w:rPr>
          <w:rFonts w:ascii="Arial" w:hAnsi="Arial" w:cs="Arial"/>
          <w:sz w:val="24"/>
          <w:szCs w:val="24"/>
        </w:rPr>
        <w:t>Asesor en Prevención de Riesgos (EHS)</w:t>
      </w:r>
    </w:p>
    <w:p w:rsidR="004B7370" w:rsidRPr="00DC741F" w:rsidRDefault="004B7370" w:rsidP="004B7370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DC741F">
        <w:rPr>
          <w:rFonts w:ascii="Arial" w:hAnsi="Arial" w:cs="Arial"/>
          <w:sz w:val="24"/>
          <w:szCs w:val="24"/>
          <w:lang w:val="en-US"/>
        </w:rPr>
        <w:t>Weir Minerals (Vulco S.A.)</w:t>
      </w:r>
      <w:bookmarkStart w:id="0" w:name="_GoBack"/>
      <w:bookmarkEnd w:id="0"/>
      <w:proofErr w:type="gramEnd"/>
    </w:p>
    <w:p w:rsidR="004B7370" w:rsidRPr="00DC741F" w:rsidRDefault="004B7370" w:rsidP="004B7370">
      <w:pPr>
        <w:spacing w:after="0"/>
        <w:rPr>
          <w:rFonts w:ascii="Arial" w:hAnsi="Arial" w:cs="Arial"/>
          <w:sz w:val="24"/>
          <w:szCs w:val="24"/>
        </w:rPr>
      </w:pPr>
      <w:r w:rsidRPr="00DC741F">
        <w:rPr>
          <w:rFonts w:ascii="Arial" w:hAnsi="Arial" w:cs="Arial"/>
          <w:sz w:val="24"/>
          <w:szCs w:val="24"/>
        </w:rPr>
        <w:t>Cel. (569) 74487098</w:t>
      </w:r>
    </w:p>
    <w:sectPr w:rsidR="004B7370" w:rsidRPr="00DC741F" w:rsidSect="00D63109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124" w:rsidRDefault="00146124" w:rsidP="001B5F97">
      <w:pPr>
        <w:spacing w:after="0" w:line="240" w:lineRule="auto"/>
      </w:pPr>
      <w:r>
        <w:separator/>
      </w:r>
    </w:p>
  </w:endnote>
  <w:endnote w:type="continuationSeparator" w:id="0">
    <w:p w:rsidR="00146124" w:rsidRDefault="00146124" w:rsidP="001B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97" w:rsidRPr="001B5F97" w:rsidRDefault="001B5F97">
    <w:pPr>
      <w:pStyle w:val="Piedepgina"/>
      <w:rPr>
        <w:i/>
        <w:szCs w:val="20"/>
      </w:rPr>
    </w:pPr>
  </w:p>
  <w:p w:rsidR="001B5F97" w:rsidRPr="001B5F97" w:rsidRDefault="001B5F97" w:rsidP="001B5F97">
    <w:pPr>
      <w:pStyle w:val="Piedepgina"/>
      <w:jc w:val="right"/>
      <w:rPr>
        <w:b/>
        <w:i/>
        <w:sz w:val="24"/>
        <w:szCs w:val="20"/>
      </w:rPr>
    </w:pPr>
    <w:r w:rsidRPr="001B5F97">
      <w:rPr>
        <w:b/>
        <w:i/>
        <w:sz w:val="24"/>
        <w:szCs w:val="20"/>
      </w:rPr>
      <w:t>HAFRIAS@GMAIL.COM</w:t>
    </w:r>
  </w:p>
  <w:p w:rsidR="001B5F97" w:rsidRPr="001B5F97" w:rsidRDefault="001B5F97" w:rsidP="001B5F97">
    <w:pPr>
      <w:pStyle w:val="Piedepgina"/>
      <w:jc w:val="right"/>
      <w:rPr>
        <w:i/>
        <w:sz w:val="24"/>
        <w:szCs w:val="20"/>
      </w:rPr>
    </w:pPr>
    <w:r w:rsidRPr="001B5F97">
      <w:rPr>
        <w:b/>
        <w:i/>
        <w:sz w:val="24"/>
        <w:szCs w:val="20"/>
      </w:rPr>
      <w:t>(569) 57799067</w:t>
    </w:r>
  </w:p>
  <w:p w:rsidR="001B5F97" w:rsidRDefault="001B5F9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124" w:rsidRDefault="00146124" w:rsidP="001B5F97">
      <w:pPr>
        <w:spacing w:after="0" w:line="240" w:lineRule="auto"/>
      </w:pPr>
      <w:r>
        <w:separator/>
      </w:r>
    </w:p>
  </w:footnote>
  <w:footnote w:type="continuationSeparator" w:id="0">
    <w:p w:rsidR="00146124" w:rsidRDefault="00146124" w:rsidP="001B5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7F8A"/>
    <w:multiLevelType w:val="hybridMultilevel"/>
    <w:tmpl w:val="0FB00F64"/>
    <w:lvl w:ilvl="0" w:tplc="B150DF0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30740"/>
    <w:multiLevelType w:val="hybridMultilevel"/>
    <w:tmpl w:val="412A3C26"/>
    <w:lvl w:ilvl="0" w:tplc="DD3AAA00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D5080"/>
    <w:multiLevelType w:val="hybridMultilevel"/>
    <w:tmpl w:val="42E6001C"/>
    <w:lvl w:ilvl="0" w:tplc="7AFEF0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D064F"/>
    <w:multiLevelType w:val="hybridMultilevel"/>
    <w:tmpl w:val="4ECC82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F29"/>
    <w:rsid w:val="00146124"/>
    <w:rsid w:val="00197F29"/>
    <w:rsid w:val="001B5F97"/>
    <w:rsid w:val="002A22F7"/>
    <w:rsid w:val="00390BCD"/>
    <w:rsid w:val="004B7370"/>
    <w:rsid w:val="00613B82"/>
    <w:rsid w:val="007715E0"/>
    <w:rsid w:val="007C4CBC"/>
    <w:rsid w:val="0081660D"/>
    <w:rsid w:val="00B82532"/>
    <w:rsid w:val="00BC4683"/>
    <w:rsid w:val="00C13E32"/>
    <w:rsid w:val="00CD1349"/>
    <w:rsid w:val="00D63109"/>
    <w:rsid w:val="00DC741F"/>
    <w:rsid w:val="00EB5657"/>
    <w:rsid w:val="00FE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Conector recto de flecha 4"/>
        <o:r id="V:Rule7" type="connector" idref="#_x0000_s1029"/>
        <o:r id="V:Rule8" type="connector" idref="#_x0000_s1030"/>
        <o:r id="V:Rule9" type="connector" idref="#_x0000_s1028"/>
        <o:r id="V:Rule10" type="connector" idref="#Conector recto de flecha 5"/>
        <o:r id="V:Rule12" type="connector" idref="#_x0000_s103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rial"/>
        <w:sz w:val="24"/>
        <w:szCs w:val="24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29"/>
    <w:rPr>
      <w:rFonts w:asciiTheme="minorHAnsi" w:eastAsiaTheme="minorEastAsia" w:hAnsiTheme="minorHAnsi" w:cstheme="minorBidi"/>
      <w:sz w:val="22"/>
      <w:szCs w:val="22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7F2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97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3B82"/>
    <w:pPr>
      <w:ind w:left="720"/>
      <w:contextualSpacing/>
    </w:pPr>
  </w:style>
  <w:style w:type="paragraph" w:customStyle="1" w:styleId="Default">
    <w:name w:val="Default"/>
    <w:rsid w:val="004B737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lang w:eastAsia="es-CL"/>
    </w:rPr>
  </w:style>
  <w:style w:type="character" w:customStyle="1" w:styleId="comunes1">
    <w:name w:val="comunes_1"/>
    <w:basedOn w:val="Fuentedeprrafopredeter"/>
    <w:rsid w:val="004B7370"/>
  </w:style>
  <w:style w:type="paragraph" w:styleId="Textodeglobo">
    <w:name w:val="Balloon Text"/>
    <w:basedOn w:val="Normal"/>
    <w:link w:val="TextodegloboCar"/>
    <w:uiPriority w:val="99"/>
    <w:semiHidden/>
    <w:unhideWhenUsed/>
    <w:rsid w:val="0039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BCD"/>
    <w:rPr>
      <w:rFonts w:ascii="Tahoma" w:eastAsiaTheme="minorEastAsia" w:hAnsi="Tahoma" w:cs="Tahoma"/>
      <w:sz w:val="16"/>
      <w:szCs w:val="16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B5F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5F97"/>
    <w:rPr>
      <w:rFonts w:asciiTheme="minorHAnsi" w:eastAsiaTheme="minorEastAsia" w:hAnsiTheme="minorHAnsi" w:cstheme="minorBidi"/>
      <w:sz w:val="22"/>
      <w:szCs w:val="22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1B5F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F97"/>
    <w:rPr>
      <w:rFonts w:asciiTheme="minorHAnsi" w:eastAsiaTheme="minorEastAsia" w:hAnsiTheme="minorHAnsi" w:cstheme="minorBidi"/>
      <w:sz w:val="22"/>
      <w:szCs w:val="22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sz w:val="24"/>
        <w:szCs w:val="24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29"/>
    <w:rPr>
      <w:rFonts w:asciiTheme="minorHAnsi" w:eastAsiaTheme="minorEastAsia" w:hAnsiTheme="minorHAnsi" w:cstheme="minorBidi"/>
      <w:sz w:val="22"/>
      <w:szCs w:val="22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7F2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9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3B82"/>
    <w:pPr>
      <w:ind w:left="720"/>
      <w:contextualSpacing/>
    </w:pPr>
  </w:style>
  <w:style w:type="paragraph" w:customStyle="1" w:styleId="Default">
    <w:name w:val="Default"/>
    <w:rsid w:val="004B737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lang w:eastAsia="es-CL"/>
    </w:rPr>
  </w:style>
  <w:style w:type="character" w:customStyle="1" w:styleId="comunes1">
    <w:name w:val="comunes_1"/>
    <w:basedOn w:val="Fuentedeprrafopredeter"/>
    <w:rsid w:val="004B7370"/>
  </w:style>
  <w:style w:type="paragraph" w:styleId="Textodeglobo">
    <w:name w:val="Balloon Text"/>
    <w:basedOn w:val="Normal"/>
    <w:link w:val="TextodegloboCar"/>
    <w:uiPriority w:val="99"/>
    <w:semiHidden/>
    <w:unhideWhenUsed/>
    <w:rsid w:val="0039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BCD"/>
    <w:rPr>
      <w:rFonts w:ascii="Tahoma" w:eastAsiaTheme="minorEastAsia" w:hAnsi="Tahoma" w:cs="Tahoma"/>
      <w:sz w:val="16"/>
      <w:szCs w:val="16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23D16-19B1-4863-941B-3EA23045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</dc:creator>
  <cp:lastModifiedBy>prevencionista</cp:lastModifiedBy>
  <cp:revision>14</cp:revision>
  <dcterms:created xsi:type="dcterms:W3CDTF">2014-06-23T01:07:00Z</dcterms:created>
  <dcterms:modified xsi:type="dcterms:W3CDTF">2014-06-23T15:41:00Z</dcterms:modified>
</cp:coreProperties>
</file>